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5"/>
        <w:gridCol w:w="10617"/>
      </w:tblGrid>
      <w:tr w:rsidR="00C60E32" w:rsidRPr="003D6965" w14:paraId="5F1AA0BD" w14:textId="77777777" w:rsidTr="006A52B4">
        <w:tc>
          <w:tcPr>
            <w:tcW w:w="5075" w:type="dxa"/>
          </w:tcPr>
          <w:p w14:paraId="79C378F8" w14:textId="67D94AE8" w:rsidR="00C60E32" w:rsidRPr="003D6965" w:rsidRDefault="00C60E32" w:rsidP="003B2C12">
            <w:pPr>
              <w:bidi/>
              <w:rPr>
                <w:rFonts w:ascii="Calibri" w:hAnsi="Calibri" w:cs="Calibri"/>
                <w:b/>
                <w:bCs/>
                <w:sz w:val="28"/>
                <w:szCs w:val="28"/>
                <w:rtl/>
              </w:rPr>
            </w:pPr>
            <w:r w:rsidRPr="003D6965">
              <w:rPr>
                <w:rFonts w:ascii="Calibri" w:hAnsi="Calibri" w:cs="Calibri"/>
                <w:b/>
                <w:bCs/>
                <w:sz w:val="28"/>
                <w:szCs w:val="28"/>
                <w:rtl/>
              </w:rPr>
              <w:t xml:space="preserve">المملكة المغربية </w:t>
            </w:r>
          </w:p>
        </w:tc>
        <w:tc>
          <w:tcPr>
            <w:tcW w:w="10617" w:type="dxa"/>
            <w:vMerge w:val="restart"/>
          </w:tcPr>
          <w:p w14:paraId="5B04B82E" w14:textId="2B08983F" w:rsidR="00C60E32" w:rsidRPr="003D6965" w:rsidRDefault="00C60E32" w:rsidP="00C60E32">
            <w:pPr>
              <w:bidi/>
              <w:jc w:val="right"/>
              <w:rPr>
                <w:rFonts w:ascii="Calibri" w:hAnsi="Calibri" w:cs="Calibri"/>
                <w:rtl/>
              </w:rPr>
            </w:pPr>
            <w:r w:rsidRPr="00C60E32">
              <w:rPr>
                <w:rFonts w:ascii="Calibri" w:hAnsi="Calibri" w:cs="Calibri"/>
                <w:lang w:val="en-US"/>
              </w:rPr>
              <w:t>[</w:t>
            </w:r>
            <w:proofErr w:type="spellStart"/>
            <w:r w:rsidRPr="00C60E32">
              <w:rPr>
                <w:rFonts w:ascii="Calibri" w:hAnsi="Calibri" w:cs="Calibri"/>
                <w:lang w:val="en-US"/>
              </w:rPr>
              <w:t>qr_code_img</w:t>
            </w:r>
            <w:proofErr w:type="spellEnd"/>
            <w:r w:rsidRPr="00C60E32">
              <w:rPr>
                <w:rFonts w:ascii="Calibri" w:hAnsi="Calibri" w:cs="Calibri"/>
                <w:lang w:val="en-US"/>
              </w:rPr>
              <w:t>]</w:t>
            </w:r>
          </w:p>
        </w:tc>
      </w:tr>
      <w:tr w:rsidR="00C60E32" w:rsidRPr="003D6965" w14:paraId="6A11EFEE" w14:textId="77777777" w:rsidTr="006A52B4">
        <w:tc>
          <w:tcPr>
            <w:tcW w:w="5075" w:type="dxa"/>
          </w:tcPr>
          <w:p w14:paraId="1B955F4F" w14:textId="161B8345" w:rsidR="00C60E32" w:rsidRPr="003D6965" w:rsidRDefault="00C60E32" w:rsidP="003B2C12">
            <w:pPr>
              <w:bidi/>
              <w:rPr>
                <w:rFonts w:ascii="Calibri" w:hAnsi="Calibri" w:cs="Calibri"/>
                <w:sz w:val="28"/>
                <w:szCs w:val="28"/>
                <w:rtl/>
              </w:rPr>
            </w:pPr>
            <w:r w:rsidRPr="003D6965">
              <w:rPr>
                <w:rFonts w:ascii="Calibri" w:hAnsi="Calibri" w:cs="Calibri"/>
                <w:b/>
                <w:bCs/>
                <w:sz w:val="28"/>
                <w:szCs w:val="28"/>
                <w:rtl/>
              </w:rPr>
              <w:t>وزارة الداخلية</w:t>
            </w:r>
          </w:p>
        </w:tc>
        <w:tc>
          <w:tcPr>
            <w:tcW w:w="10617" w:type="dxa"/>
            <w:vMerge/>
          </w:tcPr>
          <w:p w14:paraId="4C761BB6" w14:textId="77777777" w:rsidR="00C60E32" w:rsidRPr="003D6965" w:rsidRDefault="00C60E32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  <w:tr w:rsidR="00C60E32" w:rsidRPr="003D6965" w14:paraId="06056106" w14:textId="77777777" w:rsidTr="006A52B4">
        <w:tc>
          <w:tcPr>
            <w:tcW w:w="5075" w:type="dxa"/>
          </w:tcPr>
          <w:p w14:paraId="4D2E5CFE" w14:textId="1C6A1BCA" w:rsidR="00C60E32" w:rsidRPr="003D6965" w:rsidRDefault="00C60E32" w:rsidP="003B2C12">
            <w:pPr>
              <w:pStyle w:val="Heading11"/>
              <w:keepNext/>
              <w:keepLines/>
              <w:shd w:val="clear" w:color="auto" w:fill="auto"/>
              <w:spacing w:line="240" w:lineRule="auto"/>
              <w:rPr>
                <w:sz w:val="28"/>
                <w:szCs w:val="28"/>
                <w:rtl/>
              </w:rPr>
            </w:pPr>
            <w:bookmarkStart w:id="0" w:name="bookmark1"/>
            <w:r w:rsidRPr="003D6965">
              <w:rPr>
                <w:color w:val="000000"/>
                <w:sz w:val="28"/>
                <w:szCs w:val="28"/>
                <w:lang w:val="ar-SA" w:eastAsia="ar-SA"/>
              </w:rPr>
              <w:t>ولاية جهة الدار البيضاء سطات</w:t>
            </w:r>
            <w:bookmarkEnd w:id="0"/>
          </w:p>
        </w:tc>
        <w:tc>
          <w:tcPr>
            <w:tcW w:w="10617" w:type="dxa"/>
            <w:vMerge/>
          </w:tcPr>
          <w:p w14:paraId="06B26CD2" w14:textId="77777777" w:rsidR="00C60E32" w:rsidRPr="003D6965" w:rsidRDefault="00C60E32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  <w:tr w:rsidR="00C60E32" w:rsidRPr="003D6965" w14:paraId="3FED1310" w14:textId="77777777" w:rsidTr="006A52B4">
        <w:tc>
          <w:tcPr>
            <w:tcW w:w="5075" w:type="dxa"/>
          </w:tcPr>
          <w:p w14:paraId="5BE4EAB9" w14:textId="34EBEF6A" w:rsidR="00C60E32" w:rsidRPr="003D6965" w:rsidRDefault="00C60E32" w:rsidP="003B2C12">
            <w:pPr>
              <w:pStyle w:val="Heading11"/>
              <w:keepNext/>
              <w:keepLines/>
              <w:shd w:val="clear" w:color="auto" w:fill="auto"/>
              <w:spacing w:line="240" w:lineRule="auto"/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</w:pPr>
            <w:r w:rsidRPr="003D6965">
              <w:rPr>
                <w:b w:val="0"/>
                <w:bCs w:val="0"/>
                <w:color w:val="000000"/>
                <w:sz w:val="28"/>
                <w:szCs w:val="28"/>
                <w:rtl/>
                <w:lang w:eastAsia="ar-SA"/>
              </w:rPr>
              <w:t xml:space="preserve">مقاطعة </w:t>
            </w:r>
            <w:r w:rsidRPr="003D6965"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  <w:t>[arrondissement]</w:t>
            </w:r>
          </w:p>
        </w:tc>
        <w:tc>
          <w:tcPr>
            <w:tcW w:w="10617" w:type="dxa"/>
            <w:vMerge/>
          </w:tcPr>
          <w:p w14:paraId="780DAE85" w14:textId="77777777" w:rsidR="00C60E32" w:rsidRPr="003D6965" w:rsidRDefault="00C60E32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  <w:tr w:rsidR="00C60E32" w:rsidRPr="003D6965" w14:paraId="724D39AB" w14:textId="77777777" w:rsidTr="006A52B4">
        <w:tc>
          <w:tcPr>
            <w:tcW w:w="5075" w:type="dxa"/>
          </w:tcPr>
          <w:p w14:paraId="0C0DAEBD" w14:textId="234462A0" w:rsidR="00C60E32" w:rsidRPr="003D6965" w:rsidRDefault="00C60E32" w:rsidP="003B2C12">
            <w:pPr>
              <w:pStyle w:val="Heading11"/>
              <w:keepNext/>
              <w:keepLines/>
              <w:shd w:val="clear" w:color="auto" w:fill="auto"/>
              <w:spacing w:line="240" w:lineRule="auto"/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</w:pPr>
            <w:r w:rsidRPr="003D6965">
              <w:rPr>
                <w:b w:val="0"/>
                <w:bCs w:val="0"/>
                <w:color w:val="000000"/>
                <w:sz w:val="28"/>
                <w:szCs w:val="28"/>
                <w:rtl/>
                <w:lang w:eastAsia="ar-SA"/>
              </w:rPr>
              <w:t xml:space="preserve">دائرة </w:t>
            </w:r>
            <w:r w:rsidRPr="003D6965"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  <w:t>[</w:t>
            </w:r>
            <w:proofErr w:type="spellStart"/>
            <w:r w:rsidRPr="003D6965"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  <w:t>annexe_gu</w:t>
            </w:r>
            <w:proofErr w:type="spellEnd"/>
            <w:r w:rsidRPr="003D6965"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  <w:t>]</w:t>
            </w:r>
          </w:p>
        </w:tc>
        <w:tc>
          <w:tcPr>
            <w:tcW w:w="10617" w:type="dxa"/>
            <w:vMerge/>
          </w:tcPr>
          <w:p w14:paraId="03F53DB7" w14:textId="77777777" w:rsidR="00C60E32" w:rsidRPr="003D6965" w:rsidRDefault="00C60E32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</w:tbl>
    <w:p w14:paraId="502AE8FF" w14:textId="77777777" w:rsidR="00A12C33" w:rsidRPr="003D6965" w:rsidRDefault="00A12C33" w:rsidP="002B181F">
      <w:pPr>
        <w:bidi/>
        <w:rPr>
          <w:rFonts w:ascii="Calibri" w:hAnsi="Calibri" w:cs="Calibri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3224"/>
        <w:gridCol w:w="12468"/>
      </w:tblGrid>
      <w:tr w:rsidR="009C7A42" w:rsidRPr="003D6965" w14:paraId="0286F064" w14:textId="77777777" w:rsidTr="009C7A42">
        <w:tc>
          <w:tcPr>
            <w:tcW w:w="156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5A943375" w14:textId="77777777" w:rsidR="009C7A42" w:rsidRPr="003D6965" w:rsidRDefault="009C7A42" w:rsidP="004350BF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</w:rPr>
            </w:pPr>
            <w:r w:rsidRPr="003D6965">
              <w:rPr>
                <w:rFonts w:ascii="Calibri" w:hAnsi="Calibri" w:cs="Calibri"/>
                <w:b/>
                <w:bCs/>
                <w:rtl/>
              </w:rPr>
              <w:t>محضر اجتماع اللجنة المحلية المكلفة بإعادة إسكان قاطني دور الصفيح</w:t>
            </w:r>
          </w:p>
        </w:tc>
      </w:tr>
      <w:tr w:rsidR="005C047E" w:rsidRPr="003D6965" w14:paraId="27DAB458" w14:textId="77777777" w:rsidTr="009C7A42"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E5AB372" w14:textId="6D23D1C5" w:rsidR="005C047E" w:rsidRPr="003D6965" w:rsidRDefault="000A7AFE" w:rsidP="00E67EFC">
            <w:pPr>
              <w:bidi/>
              <w:spacing w:before="240" w:line="276" w:lineRule="auto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3D6965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 xml:space="preserve">محضر عملية القرعة رقم </w:t>
            </w:r>
          </w:p>
        </w:tc>
        <w:tc>
          <w:tcPr>
            <w:tcW w:w="12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8A2C7E0" w14:textId="502A7F3E" w:rsidR="005C047E" w:rsidRPr="003D6965" w:rsidRDefault="009A520A" w:rsidP="00E67EFC">
            <w:pPr>
              <w:spacing w:before="240" w:line="276" w:lineRule="auto"/>
              <w:jc w:val="right"/>
              <w:rPr>
                <w:rFonts w:ascii="Calibri" w:hAnsi="Calibri" w:cs="Calibri"/>
                <w:i/>
                <w:iCs/>
                <w:sz w:val="22"/>
                <w:szCs w:val="22"/>
                <w:rtl/>
              </w:rPr>
            </w:pPr>
            <w:r w:rsidRPr="003D6965">
              <w:rPr>
                <w:rFonts w:ascii="Calibri" w:hAnsi="Calibri" w:cs="Calibri"/>
                <w:i/>
                <w:iCs/>
                <w:sz w:val="22"/>
                <w:szCs w:val="22"/>
              </w:rPr>
              <w:t>[</w:t>
            </w:r>
            <w:proofErr w:type="spellStart"/>
            <w:proofErr w:type="gramStart"/>
            <w:r w:rsidR="00ED5094" w:rsidRPr="003D6965">
              <w:rPr>
                <w:rFonts w:ascii="Calibri" w:hAnsi="Calibri" w:cs="Calibri"/>
                <w:i/>
                <w:iCs/>
                <w:sz w:val="22"/>
                <w:szCs w:val="22"/>
              </w:rPr>
              <w:t>num</w:t>
            </w:r>
            <w:proofErr w:type="gramEnd"/>
            <w:r w:rsidR="00ED5094" w:rsidRPr="003D6965">
              <w:rPr>
                <w:rFonts w:ascii="Calibri" w:hAnsi="Calibri" w:cs="Calibri"/>
                <w:i/>
                <w:iCs/>
                <w:sz w:val="22"/>
                <w:szCs w:val="22"/>
              </w:rPr>
              <w:t>_pv_</w:t>
            </w:r>
            <w:r w:rsidR="00FB0C65" w:rsidRPr="003D6965">
              <w:rPr>
                <w:rFonts w:ascii="Calibri" w:hAnsi="Calibri" w:cs="Calibri"/>
                <w:i/>
                <w:iCs/>
                <w:sz w:val="22"/>
                <w:szCs w:val="22"/>
              </w:rPr>
              <w:t>tas</w:t>
            </w:r>
            <w:proofErr w:type="spellEnd"/>
            <w:r w:rsidRPr="003D6965">
              <w:rPr>
                <w:rFonts w:ascii="Calibri" w:hAnsi="Calibri" w:cs="Calibri"/>
                <w:i/>
                <w:iCs/>
                <w:sz w:val="22"/>
                <w:szCs w:val="22"/>
              </w:rPr>
              <w:t>]</w:t>
            </w:r>
          </w:p>
        </w:tc>
      </w:tr>
    </w:tbl>
    <w:p w14:paraId="745F3B94" w14:textId="77777777" w:rsidR="005C047E" w:rsidRPr="003D6965" w:rsidRDefault="005C047E" w:rsidP="005C047E">
      <w:pPr>
        <w:bidi/>
        <w:rPr>
          <w:rFonts w:ascii="Calibri" w:hAnsi="Calibri" w:cs="Calibri"/>
          <w:rtl/>
          <w:lang w:bidi="ar-MA"/>
        </w:rPr>
      </w:pPr>
    </w:p>
    <w:p w14:paraId="6B93D7E4" w14:textId="5CA9C158" w:rsidR="00173523" w:rsidRPr="003D6965" w:rsidRDefault="00173523" w:rsidP="00555196">
      <w:pPr>
        <w:bidi/>
        <w:spacing w:line="360" w:lineRule="auto"/>
        <w:rPr>
          <w:rFonts w:ascii="Calibri" w:hAnsi="Calibri" w:cs="Calibri"/>
          <w:sz w:val="22"/>
          <w:szCs w:val="22"/>
          <w:lang w:bidi="ar-MA"/>
        </w:rPr>
      </w:pP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في يومه </w:t>
      </w:r>
      <w:r w:rsidR="00ED5094" w:rsidRPr="003D6965">
        <w:rPr>
          <w:rFonts w:ascii="Calibri" w:hAnsi="Calibri" w:cs="Calibri"/>
          <w:sz w:val="22"/>
          <w:szCs w:val="22"/>
          <w:rtl/>
          <w:lang w:bidi="ar-MA"/>
        </w:rPr>
        <w:t>[</w:t>
      </w:r>
      <w:proofErr w:type="spellStart"/>
      <w:r w:rsidR="00ED5094" w:rsidRPr="003D6965">
        <w:rPr>
          <w:rFonts w:ascii="Calibri" w:hAnsi="Calibri" w:cs="Calibri"/>
          <w:sz w:val="22"/>
          <w:szCs w:val="22"/>
          <w:lang w:bidi="ar-MA"/>
        </w:rPr>
        <w:t>date_</w:t>
      </w:r>
      <w:r w:rsidR="00FB0C65" w:rsidRPr="003D6965">
        <w:rPr>
          <w:rFonts w:ascii="Calibri" w:hAnsi="Calibri" w:cs="Calibri"/>
          <w:sz w:val="22"/>
          <w:szCs w:val="22"/>
          <w:lang w:bidi="ar-MA"/>
        </w:rPr>
        <w:t>tas</w:t>
      </w:r>
      <w:proofErr w:type="spellEnd"/>
      <w:r w:rsidR="00ED5094" w:rsidRPr="003D6965">
        <w:rPr>
          <w:rFonts w:ascii="Calibri" w:hAnsi="Calibri" w:cs="Calibri"/>
          <w:sz w:val="22"/>
          <w:szCs w:val="22"/>
          <w:rtl/>
          <w:lang w:bidi="ar-MA"/>
        </w:rPr>
        <w:t>]</w:t>
      </w: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، اجتمعت اللجنة المحلية المكلفة بإعادة إسكان قاطني دور الصفيح، وذلك </w:t>
      </w:r>
      <w:r w:rsidR="002F3161" w:rsidRPr="003D6965">
        <w:rPr>
          <w:rFonts w:ascii="Calibri" w:hAnsi="Calibri" w:cs="Calibri"/>
          <w:sz w:val="22"/>
          <w:szCs w:val="22"/>
          <w:rtl/>
          <w:lang w:bidi="ar-MA"/>
        </w:rPr>
        <w:t>بمقر (</w:t>
      </w:r>
      <w:r w:rsidR="00272812" w:rsidRPr="003D6965">
        <w:rPr>
          <w:rFonts w:ascii="Calibri" w:hAnsi="Calibri" w:cs="Calibri"/>
          <w:sz w:val="22"/>
          <w:szCs w:val="22"/>
          <w:rtl/>
          <w:lang w:bidi="ar-MA"/>
        </w:rPr>
        <w:t>الشباك الوحيد)</w:t>
      </w: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 </w:t>
      </w:r>
      <w:r w:rsidR="00DC5208" w:rsidRPr="003D6965">
        <w:rPr>
          <w:rFonts w:ascii="Calibri" w:hAnsi="Calibri" w:cs="Calibri"/>
          <w:sz w:val="22"/>
          <w:szCs w:val="22"/>
          <w:rtl/>
          <w:lang w:bidi="ar-MA"/>
        </w:rPr>
        <w:t xml:space="preserve">دائرة </w:t>
      </w:r>
      <w:r w:rsidR="00ED5094" w:rsidRPr="003D6965">
        <w:rPr>
          <w:rFonts w:ascii="Calibri" w:hAnsi="Calibri" w:cs="Calibri"/>
          <w:sz w:val="22"/>
          <w:szCs w:val="22"/>
          <w:rtl/>
          <w:lang w:bidi="ar-MA"/>
        </w:rPr>
        <w:t>[</w:t>
      </w:r>
      <w:proofErr w:type="spellStart"/>
      <w:r w:rsidR="00ED5094" w:rsidRPr="003D6965">
        <w:rPr>
          <w:rFonts w:ascii="Calibri" w:hAnsi="Calibri" w:cs="Calibri"/>
          <w:sz w:val="22"/>
          <w:szCs w:val="22"/>
          <w:lang w:bidi="ar-MA"/>
        </w:rPr>
        <w:t>annexe_gu</w:t>
      </w:r>
      <w:proofErr w:type="spellEnd"/>
      <w:r w:rsidR="00ED5094" w:rsidRPr="003D6965">
        <w:rPr>
          <w:rFonts w:ascii="Calibri" w:hAnsi="Calibri" w:cs="Calibri"/>
          <w:sz w:val="22"/>
          <w:szCs w:val="22"/>
          <w:rtl/>
          <w:lang w:bidi="ar-MA"/>
        </w:rPr>
        <w:t>]</w:t>
      </w: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، </w:t>
      </w:r>
      <w:r w:rsidR="00FB0C65" w:rsidRPr="003D6965">
        <w:rPr>
          <w:rFonts w:ascii="Calibri" w:hAnsi="Calibri" w:cs="Calibri"/>
          <w:sz w:val="22"/>
          <w:szCs w:val="22"/>
          <w:rtl/>
          <w:lang w:bidi="ar-MA"/>
        </w:rPr>
        <w:t>لإجراء عملية القرعة للأسر المستفيدة من العملية والتي أسفرت على ما يلي:</w:t>
      </w:r>
    </w:p>
    <w:tbl>
      <w:tblPr>
        <w:tblStyle w:val="TableGrid"/>
        <w:bidiVisual/>
        <w:tblW w:w="16276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560"/>
        <w:gridCol w:w="2098"/>
        <w:gridCol w:w="985"/>
        <w:gridCol w:w="1392"/>
        <w:gridCol w:w="2187"/>
        <w:gridCol w:w="1075"/>
        <w:gridCol w:w="2176"/>
        <w:gridCol w:w="1843"/>
        <w:gridCol w:w="992"/>
        <w:gridCol w:w="850"/>
        <w:gridCol w:w="851"/>
        <w:gridCol w:w="1267"/>
      </w:tblGrid>
      <w:tr w:rsidR="00E67EFC" w:rsidRPr="003D6965" w14:paraId="0B1D551B" w14:textId="77777777" w:rsidTr="00E67EFC">
        <w:tc>
          <w:tcPr>
            <w:tcW w:w="560" w:type="dxa"/>
          </w:tcPr>
          <w:p w14:paraId="5F0FF09A" w14:textId="08BA32AE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ر.ت</w:t>
            </w:r>
          </w:p>
        </w:tc>
        <w:tc>
          <w:tcPr>
            <w:tcW w:w="2098" w:type="dxa"/>
          </w:tcPr>
          <w:p w14:paraId="018E3BFC" w14:textId="7CBEA380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الإسم الكامل</w:t>
            </w:r>
          </w:p>
        </w:tc>
        <w:tc>
          <w:tcPr>
            <w:tcW w:w="985" w:type="dxa"/>
          </w:tcPr>
          <w:p w14:paraId="489FE593" w14:textId="743E444B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ب.و</w:t>
            </w:r>
          </w:p>
        </w:tc>
        <w:tc>
          <w:tcPr>
            <w:tcW w:w="1392" w:type="dxa"/>
          </w:tcPr>
          <w:p w14:paraId="51CFA113" w14:textId="77777777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vanish/>
                <w:sz w:val="18"/>
                <w:szCs w:val="18"/>
                <w:lang w:bidi="ar-MA"/>
              </w:rPr>
            </w:pPr>
          </w:p>
          <w:p w14:paraId="393706A1" w14:textId="13FE8AA4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الحالة العائلية</w:t>
            </w:r>
          </w:p>
        </w:tc>
        <w:tc>
          <w:tcPr>
            <w:tcW w:w="2187" w:type="dxa"/>
          </w:tcPr>
          <w:p w14:paraId="0F0625B5" w14:textId="17AF185E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اسم الزوج(ة)</w:t>
            </w:r>
          </w:p>
        </w:tc>
        <w:tc>
          <w:tcPr>
            <w:tcW w:w="1075" w:type="dxa"/>
          </w:tcPr>
          <w:p w14:paraId="79E154B6" w14:textId="26A47A41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ب.و الزوج(ة)</w:t>
            </w:r>
          </w:p>
        </w:tc>
        <w:tc>
          <w:tcPr>
            <w:tcW w:w="2176" w:type="dxa"/>
          </w:tcPr>
          <w:p w14:paraId="547BC0A7" w14:textId="0B87BDC8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العنوان السابق</w:t>
            </w:r>
          </w:p>
        </w:tc>
        <w:tc>
          <w:tcPr>
            <w:tcW w:w="1843" w:type="dxa"/>
          </w:tcPr>
          <w:p w14:paraId="57BC5118" w14:textId="7BAE5C78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المشروع</w:t>
            </w:r>
          </w:p>
        </w:tc>
        <w:tc>
          <w:tcPr>
            <w:tcW w:w="992" w:type="dxa"/>
          </w:tcPr>
          <w:p w14:paraId="6E7FF103" w14:textId="0D19CA16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العمارة</w:t>
            </w:r>
          </w:p>
        </w:tc>
        <w:tc>
          <w:tcPr>
            <w:tcW w:w="850" w:type="dxa"/>
          </w:tcPr>
          <w:p w14:paraId="3D4E047D" w14:textId="5EE359B6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الطابق</w:t>
            </w:r>
          </w:p>
        </w:tc>
        <w:tc>
          <w:tcPr>
            <w:tcW w:w="851" w:type="dxa"/>
          </w:tcPr>
          <w:p w14:paraId="750F07BF" w14:textId="3B7AB79E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الشقة</w:t>
            </w:r>
          </w:p>
        </w:tc>
        <w:tc>
          <w:tcPr>
            <w:tcW w:w="1267" w:type="dxa"/>
          </w:tcPr>
          <w:p w14:paraId="2A9AAE4C" w14:textId="5E7FADE3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ر.ع</w:t>
            </w:r>
          </w:p>
        </w:tc>
      </w:tr>
    </w:tbl>
    <w:p w14:paraId="3CD9BED8" w14:textId="77777777" w:rsidR="00A17F55" w:rsidRPr="003D6965" w:rsidRDefault="00A17F55" w:rsidP="00A17F55">
      <w:pPr>
        <w:bidi/>
        <w:rPr>
          <w:rFonts w:ascii="Calibri" w:hAnsi="Calibri" w:cs="Calibri"/>
          <w:sz w:val="20"/>
          <w:szCs w:val="20"/>
          <w:rtl/>
          <w:lang w:bidi="ar-MA"/>
        </w:rPr>
      </w:pPr>
    </w:p>
    <w:p w14:paraId="7851EE0E" w14:textId="77777777" w:rsidR="00A17F55" w:rsidRPr="003D6965" w:rsidRDefault="00A17F55" w:rsidP="00A17F55">
      <w:pPr>
        <w:bidi/>
        <w:rPr>
          <w:rFonts w:ascii="Calibri" w:hAnsi="Calibri" w:cs="Calibri"/>
          <w:rtl/>
          <w:lang w:bidi="ar-MA"/>
        </w:rPr>
      </w:pPr>
    </w:p>
    <w:p w14:paraId="30576977" w14:textId="77777777" w:rsidR="00A17F55" w:rsidRPr="003D6965" w:rsidRDefault="00A17F55" w:rsidP="00A17F55">
      <w:pPr>
        <w:bidi/>
        <w:rPr>
          <w:rFonts w:ascii="Calibri" w:hAnsi="Calibri" w:cs="Calibri"/>
          <w:rtl/>
          <w:lang w:bidi="ar-MA"/>
        </w:rPr>
      </w:pPr>
    </w:p>
    <w:p w14:paraId="580D7FEF" w14:textId="77777777" w:rsidR="00A17F55" w:rsidRPr="003D6965" w:rsidRDefault="00A17F55" w:rsidP="00A17F55">
      <w:pPr>
        <w:bidi/>
        <w:rPr>
          <w:rFonts w:ascii="Calibri" w:hAnsi="Calibri" w:cs="Calibri"/>
          <w:rtl/>
          <w:lang w:bidi="ar-MA"/>
        </w:rPr>
      </w:pPr>
    </w:p>
    <w:p w14:paraId="76F0D524" w14:textId="1BF9B419" w:rsidR="00F614E3" w:rsidRPr="003D6965" w:rsidRDefault="00ED5094" w:rsidP="004C0945">
      <w:pPr>
        <w:bidi/>
        <w:jc w:val="center"/>
        <w:rPr>
          <w:rFonts w:ascii="Calibri" w:hAnsi="Calibri" w:cs="Calibri"/>
          <w:b/>
          <w:bCs/>
          <w:sz w:val="28"/>
          <w:szCs w:val="28"/>
          <w:u w:val="single"/>
          <w:rtl/>
          <w:lang w:bidi="ar-MA"/>
        </w:rPr>
      </w:pPr>
      <w:r w:rsidRPr="003D6965">
        <w:rPr>
          <w:rFonts w:ascii="Calibri" w:hAnsi="Calibri" w:cs="Calibri"/>
          <w:b/>
          <w:bCs/>
          <w:sz w:val="28"/>
          <w:szCs w:val="28"/>
          <w:u w:val="single"/>
          <w:rtl/>
        </w:rPr>
        <w:t>ت</w:t>
      </w:r>
      <w:r w:rsidR="003B2C12" w:rsidRPr="003D6965">
        <w:rPr>
          <w:rFonts w:ascii="Calibri" w:hAnsi="Calibri" w:cs="Calibri"/>
          <w:b/>
          <w:bCs/>
          <w:sz w:val="28"/>
          <w:szCs w:val="28"/>
          <w:u w:val="single"/>
          <w:rtl/>
        </w:rPr>
        <w:t>وقيع السادة أعضاء اللجنة</w:t>
      </w:r>
      <w:r w:rsidR="003B2C12" w:rsidRPr="003D6965">
        <w:rPr>
          <w:rFonts w:ascii="Calibri" w:hAnsi="Calibri" w:cs="Calibri"/>
          <w:b/>
          <w:bCs/>
          <w:sz w:val="28"/>
          <w:szCs w:val="28"/>
          <w:u w:val="single"/>
          <w:lang w:bidi="ar-MA"/>
        </w:rPr>
        <w:t>:</w:t>
      </w:r>
    </w:p>
    <w:sectPr w:rsidR="00F614E3" w:rsidRPr="003D6965" w:rsidSect="00E67EFC">
      <w:footerReference w:type="default" r:id="rId10"/>
      <w:pgSz w:w="16838" w:h="11906" w:orient="landscape"/>
      <w:pgMar w:top="873" w:right="340" w:bottom="873" w:left="3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884800" w14:textId="77777777" w:rsidR="002E7100" w:rsidRDefault="002E7100" w:rsidP="009A520A">
      <w:pPr>
        <w:spacing w:after="0" w:line="240" w:lineRule="auto"/>
      </w:pPr>
      <w:r>
        <w:separator/>
      </w:r>
    </w:p>
  </w:endnote>
  <w:endnote w:type="continuationSeparator" w:id="0">
    <w:p w14:paraId="7CB4E115" w14:textId="77777777" w:rsidR="002E7100" w:rsidRDefault="002E7100" w:rsidP="009A52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F7EEC045-B23D-41B2-8B79-C52641DD7F34}"/>
    <w:embedBold r:id="rId2" w:fontKey="{E9BF8424-F3D2-4B3D-AC27-1CD1A3667EAE}"/>
    <w:embedItalic r:id="rId3" w:fontKey="{1A90E5DF-4EAC-4510-AD6F-2B3C51AA039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539E4F17-3411-4647-BA48-94E8F928D18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8FE98F6E-A517-463A-A782-9C4B1F0112B4}"/>
    <w:embedBold r:id="rId6" w:fontKey="{4BCACBD3-810F-4EBB-89FE-B4833D938FD7}"/>
    <w:embedItalic r:id="rId7" w:fontKey="{0FA532EE-36E5-4A05-B129-8EF90BC6F9D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847"/>
      <w:gridCol w:w="7847"/>
    </w:tblGrid>
    <w:tr w:rsidR="009A520A" w14:paraId="431567EB" w14:textId="77777777" w:rsidTr="009A520A">
      <w:tc>
        <w:tcPr>
          <w:tcW w:w="7847" w:type="dxa"/>
        </w:tcPr>
        <w:p w14:paraId="3B331C7E" w14:textId="40704B1C" w:rsidR="009A520A" w:rsidRPr="00E67EFC" w:rsidRDefault="009A520A" w:rsidP="009A520A">
          <w:pPr>
            <w:pStyle w:val="Footer"/>
            <w:rPr>
              <w:rFonts w:ascii="Calibri" w:hAnsi="Calibri" w:cs="Calibri"/>
              <w:color w:val="156082" w:themeColor="accent1"/>
            </w:rPr>
          </w:pP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begin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instrText>PAGE  \* Arabic  \* MERGEFORMAT</w:instrTex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separate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t>1</w: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end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t xml:space="preserve"> /</w: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begin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instrText>NUMPAGES  \* arabe  \* MERGEFORMAT</w:instrTex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separate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t>1</w: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end"/>
          </w:r>
        </w:p>
      </w:tc>
      <w:tc>
        <w:tcPr>
          <w:tcW w:w="7847" w:type="dxa"/>
        </w:tcPr>
        <w:p w14:paraId="32D8D2A2" w14:textId="7B266E0D" w:rsidR="009A520A" w:rsidRPr="00E67EFC" w:rsidRDefault="00E67EFC" w:rsidP="009A520A">
          <w:pPr>
            <w:pStyle w:val="Footer"/>
            <w:bidi/>
            <w:rPr>
              <w:rFonts w:ascii="Calibri" w:hAnsi="Calibri" w:cs="Calibri"/>
              <w:sz w:val="20"/>
              <w:szCs w:val="20"/>
            </w:rPr>
          </w:pPr>
          <w:r w:rsidRPr="00E67EFC">
            <w:rPr>
              <w:rFonts w:ascii="Calibri" w:hAnsi="Calibri" w:cs="Calibri" w:hint="cs"/>
              <w:sz w:val="20"/>
              <w:szCs w:val="20"/>
              <w:rtl/>
            </w:rPr>
            <w:t>محضر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 w:rsidRPr="00E67EFC">
            <w:rPr>
              <w:rFonts w:ascii="Calibri" w:hAnsi="Calibri" w:cs="Calibri" w:hint="cs"/>
              <w:sz w:val="20"/>
              <w:szCs w:val="20"/>
              <w:rtl/>
            </w:rPr>
            <w:t>عملية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 w:rsidRPr="00E67EFC">
            <w:rPr>
              <w:rFonts w:ascii="Calibri" w:hAnsi="Calibri" w:cs="Calibri" w:hint="cs"/>
              <w:sz w:val="20"/>
              <w:szCs w:val="20"/>
              <w:rtl/>
            </w:rPr>
            <w:t>القرعة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 w:rsidRPr="00E67EFC">
            <w:rPr>
              <w:rFonts w:ascii="Calibri" w:hAnsi="Calibri" w:cs="Calibri" w:hint="cs"/>
              <w:sz w:val="20"/>
              <w:szCs w:val="20"/>
              <w:rtl/>
            </w:rPr>
            <w:t>رقم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 w:rsidR="009A520A" w:rsidRPr="00E67EFC">
            <w:rPr>
              <w:rFonts w:ascii="Calibri" w:hAnsi="Calibri" w:cs="Calibri"/>
              <w:sz w:val="20"/>
              <w:szCs w:val="20"/>
            </w:rPr>
            <w:t>[</w:t>
          </w:r>
          <w:proofErr w:type="spellStart"/>
          <w:r w:rsidR="00FB0C65" w:rsidRPr="00FB0C65">
            <w:rPr>
              <w:rFonts w:ascii="Calibri" w:hAnsi="Calibri" w:cs="Calibri"/>
              <w:sz w:val="20"/>
              <w:szCs w:val="20"/>
            </w:rPr>
            <w:t>num_pv_tas</w:t>
          </w:r>
          <w:proofErr w:type="spellEnd"/>
          <w:r w:rsidR="009A520A" w:rsidRPr="00E67EFC">
            <w:rPr>
              <w:rFonts w:ascii="Calibri" w:hAnsi="Calibri" w:cs="Calibri"/>
              <w:sz w:val="20"/>
              <w:szCs w:val="20"/>
            </w:rPr>
            <w:t xml:space="preserve">]  </w:t>
          </w:r>
        </w:p>
      </w:tc>
    </w:tr>
  </w:tbl>
  <w:p w14:paraId="63DB7087" w14:textId="77777777" w:rsidR="009A520A" w:rsidRDefault="009A520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AF108D" w14:textId="77777777" w:rsidR="002E7100" w:rsidRDefault="002E7100" w:rsidP="009A520A">
      <w:pPr>
        <w:spacing w:after="0" w:line="240" w:lineRule="auto"/>
      </w:pPr>
      <w:r>
        <w:separator/>
      </w:r>
    </w:p>
  </w:footnote>
  <w:footnote w:type="continuationSeparator" w:id="0">
    <w:p w14:paraId="0B17E90A" w14:textId="77777777" w:rsidR="002E7100" w:rsidRDefault="002E7100" w:rsidP="009A52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4065FBD"/>
    <w:multiLevelType w:val="multilevel"/>
    <w:tmpl w:val="4934CE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763575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181F"/>
    <w:rsid w:val="0003725D"/>
    <w:rsid w:val="000A7AFE"/>
    <w:rsid w:val="00104C5C"/>
    <w:rsid w:val="00160487"/>
    <w:rsid w:val="00173523"/>
    <w:rsid w:val="001972A2"/>
    <w:rsid w:val="001C44BC"/>
    <w:rsid w:val="001C62F7"/>
    <w:rsid w:val="00231937"/>
    <w:rsid w:val="00272812"/>
    <w:rsid w:val="00295C0A"/>
    <w:rsid w:val="002B181F"/>
    <w:rsid w:val="002E7100"/>
    <w:rsid w:val="002F3161"/>
    <w:rsid w:val="00351458"/>
    <w:rsid w:val="003B2C12"/>
    <w:rsid w:val="003D6965"/>
    <w:rsid w:val="004C0945"/>
    <w:rsid w:val="005115D8"/>
    <w:rsid w:val="00555196"/>
    <w:rsid w:val="00580E8C"/>
    <w:rsid w:val="005C047E"/>
    <w:rsid w:val="006A52B4"/>
    <w:rsid w:val="007D15FD"/>
    <w:rsid w:val="00810FC0"/>
    <w:rsid w:val="00855924"/>
    <w:rsid w:val="008A3C14"/>
    <w:rsid w:val="009A520A"/>
    <w:rsid w:val="009C7A42"/>
    <w:rsid w:val="009D5018"/>
    <w:rsid w:val="009E4CF6"/>
    <w:rsid w:val="00A12C33"/>
    <w:rsid w:val="00A17F55"/>
    <w:rsid w:val="00A63185"/>
    <w:rsid w:val="00A72FE3"/>
    <w:rsid w:val="00AF4D71"/>
    <w:rsid w:val="00B02534"/>
    <w:rsid w:val="00B074DD"/>
    <w:rsid w:val="00B92DDB"/>
    <w:rsid w:val="00BD7B5B"/>
    <w:rsid w:val="00C22BB5"/>
    <w:rsid w:val="00C5382F"/>
    <w:rsid w:val="00C60E32"/>
    <w:rsid w:val="00C92994"/>
    <w:rsid w:val="00D42586"/>
    <w:rsid w:val="00D71DE1"/>
    <w:rsid w:val="00DC5208"/>
    <w:rsid w:val="00E67EFC"/>
    <w:rsid w:val="00E72169"/>
    <w:rsid w:val="00ED5094"/>
    <w:rsid w:val="00EF5D0A"/>
    <w:rsid w:val="00F614E3"/>
    <w:rsid w:val="00FB0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135B1C"/>
  <w15:chartTrackingRefBased/>
  <w15:docId w15:val="{2001B100-D77F-424D-9B2B-389F38DF3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B18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B18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B181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B18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B181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B18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B18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B18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B18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B18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B18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B18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B181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B181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B181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B181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B181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B181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B18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B18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B18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B18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B18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B181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B181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B181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B18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B181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B181F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2B18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0">
    <w:name w:val="Heading #1_"/>
    <w:basedOn w:val="DefaultParagraphFont"/>
    <w:link w:val="Heading11"/>
    <w:rsid w:val="002B181F"/>
    <w:rPr>
      <w:rFonts w:ascii="Calibri" w:eastAsia="Calibri" w:hAnsi="Calibri" w:cs="Calibri"/>
      <w:b/>
      <w:bCs/>
      <w:sz w:val="26"/>
      <w:szCs w:val="26"/>
      <w:shd w:val="clear" w:color="auto" w:fill="FFFFFF"/>
    </w:rPr>
  </w:style>
  <w:style w:type="paragraph" w:customStyle="1" w:styleId="Heading11">
    <w:name w:val="Heading #1"/>
    <w:basedOn w:val="Normal"/>
    <w:link w:val="Heading10"/>
    <w:rsid w:val="002B181F"/>
    <w:pPr>
      <w:widowControl w:val="0"/>
      <w:shd w:val="clear" w:color="auto" w:fill="FFFFFF"/>
      <w:bidi/>
      <w:spacing w:after="0" w:line="446" w:lineRule="exact"/>
      <w:outlineLvl w:val="0"/>
    </w:pPr>
    <w:rPr>
      <w:rFonts w:ascii="Calibri" w:eastAsia="Calibri" w:hAnsi="Calibri" w:cs="Calibri"/>
      <w:b/>
      <w:bCs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9A52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A520A"/>
  </w:style>
  <w:style w:type="paragraph" w:styleId="Footer">
    <w:name w:val="footer"/>
    <w:basedOn w:val="Normal"/>
    <w:link w:val="FooterChar"/>
    <w:uiPriority w:val="99"/>
    <w:unhideWhenUsed/>
    <w:rsid w:val="009A52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A52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71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63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2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25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723a4786-3b33-4ead-8166-7a2ba00a5fee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207F4604D3D2847AF8686EBFB1074B6" ma:contentTypeVersion="14" ma:contentTypeDescription="Crée un document." ma:contentTypeScope="" ma:versionID="7de3d34efe062f4f78f4013357a331e7">
  <xsd:schema xmlns:xsd="http://www.w3.org/2001/XMLSchema" xmlns:xs="http://www.w3.org/2001/XMLSchema" xmlns:p="http://schemas.microsoft.com/office/2006/metadata/properties" xmlns:ns3="723a4786-3b33-4ead-8166-7a2ba00a5fee" xmlns:ns4="f2bdc8ea-1167-441c-93d2-21cdbbd2bd2a" targetNamespace="http://schemas.microsoft.com/office/2006/metadata/properties" ma:root="true" ma:fieldsID="3da231c44a1ac945cf985dc15f87aca4" ns3:_="" ns4:_="">
    <xsd:import namespace="723a4786-3b33-4ead-8166-7a2ba00a5fee"/>
    <xsd:import namespace="f2bdc8ea-1167-441c-93d2-21cdbbd2bd2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_activity" minOccurs="0"/>
                <xsd:element ref="ns3:MediaServiceDateTaken" minOccurs="0"/>
                <xsd:element ref="ns3:MediaServiceSystemTag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SearchProperties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3a4786-3b33-4ead-8166-7a2ba00a5f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1" nillable="true" ma:displayName="_activity" ma:hidden="true" ma:internalName="_activity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ystemTags" ma:index="1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bdc8ea-1167-441c-93d2-21cdbbd2bd2a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B05881A-A541-4ECC-A732-5717AC40C10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D858726-CF37-4C99-98F0-0DAFAFAB0552}">
  <ds:schemaRefs>
    <ds:schemaRef ds:uri="http://schemas.microsoft.com/office/2006/metadata/properties"/>
    <ds:schemaRef ds:uri="http://schemas.microsoft.com/office/infopath/2007/PartnerControls"/>
    <ds:schemaRef ds:uri="723a4786-3b33-4ead-8166-7a2ba00a5fee"/>
  </ds:schemaRefs>
</ds:datastoreItem>
</file>

<file path=customXml/itemProps3.xml><?xml version="1.0" encoding="utf-8"?>
<ds:datastoreItem xmlns:ds="http://schemas.openxmlformats.org/officeDocument/2006/customXml" ds:itemID="{FFDBE511-1A77-4D17-8A67-CFB9BEFF50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23a4786-3b33-4ead-8166-7a2ba00a5fee"/>
    <ds:schemaRef ds:uri="f2bdc8ea-1167-441c-93d2-21cdbbd2bd2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85</Words>
  <Characters>488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SELLAM Hassan</dc:creator>
  <cp:keywords/>
  <dc:description/>
  <cp:lastModifiedBy>Yassin Ben Sellam</cp:lastModifiedBy>
  <cp:revision>6</cp:revision>
  <cp:lastPrinted>2025-04-11T07:57:00Z</cp:lastPrinted>
  <dcterms:created xsi:type="dcterms:W3CDTF">2025-04-14T21:54:00Z</dcterms:created>
  <dcterms:modified xsi:type="dcterms:W3CDTF">2025-04-16T20:04:00Z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0x0101002207F4604D3D2847AF8686EBFB1074B6</vt:lpwstr>
  </property>
</Properties>
</file>